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8"/>
          <w:szCs w:val="28"/>
          <w:lang w:val="en-US" w:eastAsia="zh-CN" w:bidi="ar"/>
        </w:rPr>
        <w:t>二0   年度西南医科大学学生教学信息员名单</w:t>
      </w:r>
    </w:p>
    <w:tbl>
      <w:tblPr>
        <w:tblStyle w:val="3"/>
        <w:tblW w:w="901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56"/>
        <w:gridCol w:w="1156"/>
        <w:gridCol w:w="1156"/>
        <w:gridCol w:w="1156"/>
        <w:gridCol w:w="1940"/>
        <w:gridCol w:w="181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0" w:firstLineChars="20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0" w:firstLineChars="20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院（系）盖章：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                                        年     月    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84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2016-10-17T03:16:25Z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